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CD" w:rsidRPr="007303D1" w:rsidRDefault="00333BCD" w:rsidP="00333BCD">
      <w:pPr>
        <w:jc w:val="center"/>
        <w:rPr>
          <w:rFonts w:ascii="Franklin Gothic Book" w:eastAsia="Times New Roman" w:hAnsi="Franklin Gothic Book" w:cs="Arial"/>
        </w:rPr>
      </w:pPr>
      <w:r w:rsidRPr="007303D1">
        <w:rPr>
          <w:rFonts w:ascii="Franklin Gothic Book" w:hAnsi="Franklin Gothic Book"/>
          <w:b/>
          <w:noProof/>
        </w:rPr>
        <w:drawing>
          <wp:inline distT="0" distB="0" distL="0" distR="0" wp14:anchorId="4FC976F3" wp14:editId="7EE520D7">
            <wp:extent cx="1097280" cy="1225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pherd of the Mountains Lutheran.png"/>
                    <pic:cNvPicPr/>
                  </pic:nvPicPr>
                  <pic:blipFill rotWithShape="1">
                    <a:blip r:embed="rId7">
                      <a:extLst>
                        <a:ext uri="{28A0092B-C50C-407E-A947-70E740481C1C}">
                          <a14:useLocalDpi xmlns:a14="http://schemas.microsoft.com/office/drawing/2010/main" val="0"/>
                        </a:ext>
                      </a:extLst>
                    </a:blip>
                    <a:srcRect l="29310" t="11391" r="27557" b="40433"/>
                    <a:stretch/>
                  </pic:blipFill>
                  <pic:spPr bwMode="auto">
                    <a:xfrm>
                      <a:off x="0" y="0"/>
                      <a:ext cx="1098016" cy="1226372"/>
                    </a:xfrm>
                    <a:prstGeom prst="rect">
                      <a:avLst/>
                    </a:prstGeom>
                    <a:ln>
                      <a:noFill/>
                    </a:ln>
                    <a:extLst>
                      <a:ext uri="{53640926-AAD7-44D8-BBD7-CCE9431645EC}">
                        <a14:shadowObscured xmlns:a14="http://schemas.microsoft.com/office/drawing/2010/main"/>
                      </a:ext>
                    </a:extLst>
                  </pic:spPr>
                </pic:pic>
              </a:graphicData>
            </a:graphic>
          </wp:inline>
        </w:drawing>
      </w:r>
    </w:p>
    <w:p w:rsidR="00333BCD" w:rsidRPr="007303D1" w:rsidRDefault="00333BCD" w:rsidP="00333BCD">
      <w:pPr>
        <w:jc w:val="center"/>
        <w:rPr>
          <w:rFonts w:ascii="Franklin Gothic Book" w:eastAsia="Times New Roman" w:hAnsi="Franklin Gothic Book" w:cs="Arial"/>
        </w:rPr>
      </w:pPr>
      <w:r w:rsidRPr="007303D1">
        <w:rPr>
          <w:rFonts w:ascii="Franklin Gothic Book" w:eastAsia="Times New Roman" w:hAnsi="Franklin Gothic Book" w:cs="Arial"/>
        </w:rPr>
        <w:t>Shepherd of the Mountains Lutheran Church</w:t>
      </w:r>
    </w:p>
    <w:p w:rsidR="00333BCD" w:rsidRPr="007303D1" w:rsidRDefault="00333BCD" w:rsidP="00333BCD">
      <w:pPr>
        <w:jc w:val="center"/>
        <w:rPr>
          <w:rFonts w:ascii="Franklin Gothic Book" w:eastAsia="Times New Roman" w:hAnsi="Franklin Gothic Book" w:cs="Arial"/>
        </w:rPr>
      </w:pPr>
      <w:r w:rsidRPr="007303D1">
        <w:rPr>
          <w:rFonts w:ascii="Franklin Gothic Book" w:eastAsia="Times New Roman" w:hAnsi="Franklin Gothic Book" w:cs="Arial"/>
        </w:rPr>
        <w:t>P.O. Box 3257</w:t>
      </w:r>
    </w:p>
    <w:p w:rsidR="00333BCD" w:rsidRPr="007303D1" w:rsidRDefault="00333BCD" w:rsidP="00333BCD">
      <w:pPr>
        <w:jc w:val="center"/>
        <w:rPr>
          <w:rFonts w:ascii="Franklin Gothic Book" w:eastAsia="Times New Roman" w:hAnsi="Franklin Gothic Book" w:cs="Arial"/>
        </w:rPr>
      </w:pPr>
      <w:r w:rsidRPr="007303D1">
        <w:rPr>
          <w:rFonts w:ascii="Franklin Gothic Book" w:eastAsia="Times New Roman" w:hAnsi="Franklin Gothic Book" w:cs="Arial"/>
        </w:rPr>
        <w:t>750 Seneca Lane</w:t>
      </w:r>
    </w:p>
    <w:p w:rsidR="00333BCD" w:rsidRPr="007303D1" w:rsidRDefault="00333BCD" w:rsidP="00333BCD">
      <w:pPr>
        <w:jc w:val="center"/>
        <w:rPr>
          <w:rFonts w:ascii="Franklin Gothic Book" w:eastAsia="Times New Roman" w:hAnsi="Franklin Gothic Book" w:cs="Arial"/>
        </w:rPr>
      </w:pPr>
      <w:r w:rsidRPr="007303D1">
        <w:rPr>
          <w:rFonts w:ascii="Franklin Gothic Book" w:eastAsia="Times New Roman" w:hAnsi="Franklin Gothic Book" w:cs="Arial"/>
        </w:rPr>
        <w:t>(307) 733-4382</w:t>
      </w:r>
    </w:p>
    <w:p w:rsidR="00333BCD" w:rsidRPr="007303D1" w:rsidRDefault="00333BCD" w:rsidP="007A7EF1">
      <w:pPr>
        <w:rPr>
          <w:rFonts w:ascii="Franklin Gothic Book" w:eastAsia="Times New Roman" w:hAnsi="Franklin Gothic Book" w:cs="Arial"/>
        </w:rPr>
      </w:pPr>
    </w:p>
    <w:p w:rsidR="00333BCD" w:rsidRPr="007303D1" w:rsidRDefault="00333BCD" w:rsidP="007A7EF1">
      <w:pPr>
        <w:rPr>
          <w:rFonts w:ascii="Franklin Gothic Book" w:eastAsia="Times New Roman" w:hAnsi="Franklin Gothic Book" w:cs="Arial"/>
        </w:rPr>
      </w:pPr>
    </w:p>
    <w:p w:rsidR="007A7EF1" w:rsidRPr="007303D1" w:rsidRDefault="007A7EF1"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t>March 13, 2020</w:t>
      </w:r>
    </w:p>
    <w:p w:rsidR="007A7EF1" w:rsidRPr="007303D1" w:rsidRDefault="007A7EF1" w:rsidP="007303D1">
      <w:pPr>
        <w:spacing w:line="276" w:lineRule="auto"/>
        <w:rPr>
          <w:rFonts w:ascii="Franklin Gothic Book" w:eastAsia="Times New Roman" w:hAnsi="Franklin Gothic Book" w:cs="Arial"/>
        </w:rPr>
      </w:pPr>
    </w:p>
    <w:p w:rsidR="007A7EF1" w:rsidRPr="007A7EF1" w:rsidRDefault="007A7EF1" w:rsidP="007303D1">
      <w:pPr>
        <w:spacing w:line="276" w:lineRule="auto"/>
        <w:rPr>
          <w:rFonts w:ascii="Franklin Gothic Book" w:eastAsia="Times New Roman" w:hAnsi="Franklin Gothic Book" w:cs="Arial"/>
          <w:i/>
          <w:iCs/>
        </w:rPr>
      </w:pPr>
      <w:r w:rsidRPr="007A7EF1">
        <w:rPr>
          <w:rFonts w:ascii="Franklin Gothic Book" w:eastAsia="Times New Roman" w:hAnsi="Franklin Gothic Book" w:cs="Arial"/>
          <w:i/>
          <w:iCs/>
        </w:rPr>
        <w:t>For God did not give us a Spirit of fear but of power and love and self-control.</w:t>
      </w:r>
    </w:p>
    <w:p w:rsidR="007A7EF1" w:rsidRPr="007A7EF1" w:rsidRDefault="007A7EF1" w:rsidP="007303D1">
      <w:pPr>
        <w:spacing w:line="276" w:lineRule="auto"/>
        <w:rPr>
          <w:rFonts w:ascii="Franklin Gothic Book" w:eastAsia="Times New Roman" w:hAnsi="Franklin Gothic Book" w:cs="Arial"/>
          <w:i/>
          <w:iCs/>
        </w:rPr>
      </w:pPr>
      <w:r w:rsidRPr="007A7EF1">
        <w:rPr>
          <w:rFonts w:ascii="Franklin Gothic Book" w:eastAsia="Times New Roman" w:hAnsi="Franklin Gothic Book" w:cs="Arial"/>
          <w:i/>
          <w:iCs/>
        </w:rPr>
        <w:t>- 2 Timothy 1:7</w:t>
      </w:r>
    </w:p>
    <w:p w:rsidR="007A7EF1" w:rsidRPr="007303D1" w:rsidRDefault="007A7EF1" w:rsidP="007303D1">
      <w:pPr>
        <w:spacing w:line="276" w:lineRule="auto"/>
        <w:rPr>
          <w:rFonts w:ascii="Franklin Gothic Book" w:eastAsia="Times New Roman" w:hAnsi="Franklin Gothic Book" w:cs="Arial"/>
        </w:rPr>
      </w:pPr>
    </w:p>
    <w:p w:rsidR="00706CAD" w:rsidRPr="007303D1" w:rsidRDefault="00706CAD"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t>Dear Shepherd of the Mountains family and friends,</w:t>
      </w:r>
    </w:p>
    <w:p w:rsidR="00706CAD" w:rsidRPr="007303D1" w:rsidRDefault="00706CAD" w:rsidP="007303D1">
      <w:pPr>
        <w:spacing w:line="276" w:lineRule="auto"/>
        <w:rPr>
          <w:rFonts w:ascii="Franklin Gothic Book" w:eastAsia="Times New Roman" w:hAnsi="Franklin Gothic Book" w:cs="Arial"/>
        </w:rPr>
      </w:pPr>
    </w:p>
    <w:p w:rsidR="007A7EF1" w:rsidRPr="007303D1" w:rsidRDefault="007A7EF1"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t xml:space="preserve">In recent weeks, </w:t>
      </w:r>
      <w:r w:rsidR="00706CAD" w:rsidRPr="007303D1">
        <w:rPr>
          <w:rFonts w:ascii="Franklin Gothic Book" w:eastAsia="Times New Roman" w:hAnsi="Franklin Gothic Book" w:cs="Arial"/>
        </w:rPr>
        <w:t>the congregation</w:t>
      </w:r>
      <w:r w:rsidRPr="007303D1">
        <w:rPr>
          <w:rFonts w:ascii="Franklin Gothic Book" w:eastAsia="Times New Roman" w:hAnsi="Franklin Gothic Book" w:cs="Arial"/>
        </w:rPr>
        <w:t xml:space="preserve"> has been making adjustments to our worship practices to do our part in protecting our more vulnerable neighbors from the spread of COVID-19 or Coronavirus.  In summary:</w:t>
      </w:r>
    </w:p>
    <w:p w:rsidR="007A7EF1" w:rsidRPr="007303D1" w:rsidRDefault="007A7EF1" w:rsidP="007303D1">
      <w:pPr>
        <w:spacing w:line="276" w:lineRule="auto"/>
        <w:rPr>
          <w:rFonts w:ascii="Franklin Gothic Book" w:eastAsia="Times New Roman" w:hAnsi="Franklin Gothic Book" w:cs="Arial"/>
        </w:rPr>
      </w:pPr>
    </w:p>
    <w:p w:rsidR="007A7EF1" w:rsidRPr="007303D1" w:rsidRDefault="007A7EF1" w:rsidP="007303D1">
      <w:pPr>
        <w:pStyle w:val="ListParagraph"/>
        <w:numPr>
          <w:ilvl w:val="0"/>
          <w:numId w:val="3"/>
        </w:numPr>
        <w:spacing w:line="276" w:lineRule="auto"/>
        <w:rPr>
          <w:rFonts w:ascii="Franklin Gothic Book" w:eastAsia="Times New Roman" w:hAnsi="Franklin Gothic Book" w:cs="Arial"/>
        </w:rPr>
      </w:pPr>
      <w:r w:rsidRPr="007303D1">
        <w:rPr>
          <w:rFonts w:ascii="Franklin Gothic Book" w:eastAsia="Times New Roman" w:hAnsi="Franklin Gothic Book" w:cs="Arial"/>
        </w:rPr>
        <w:t xml:space="preserve">If you are ill, please stay home.  </w:t>
      </w:r>
    </w:p>
    <w:p w:rsidR="007A7EF1" w:rsidRPr="007303D1" w:rsidRDefault="007A7EF1" w:rsidP="007303D1">
      <w:pPr>
        <w:pStyle w:val="ListParagraph"/>
        <w:numPr>
          <w:ilvl w:val="0"/>
          <w:numId w:val="3"/>
        </w:numPr>
        <w:spacing w:line="276" w:lineRule="auto"/>
        <w:rPr>
          <w:rFonts w:ascii="Franklin Gothic Book" w:eastAsia="Times New Roman" w:hAnsi="Franklin Gothic Book" w:cs="Arial"/>
        </w:rPr>
      </w:pPr>
      <w:r w:rsidRPr="007303D1">
        <w:rPr>
          <w:rFonts w:ascii="Franklin Gothic Book" w:eastAsia="Times New Roman" w:hAnsi="Franklin Gothic Book" w:cs="Arial"/>
        </w:rPr>
        <w:t>If you find that you are one of the most vulnerable to Coronavirus, please consider staying home.</w:t>
      </w:r>
    </w:p>
    <w:p w:rsidR="007A7EF1" w:rsidRPr="007303D1" w:rsidRDefault="007A7EF1" w:rsidP="007303D1">
      <w:pPr>
        <w:pStyle w:val="ListParagraph"/>
        <w:numPr>
          <w:ilvl w:val="0"/>
          <w:numId w:val="3"/>
        </w:numPr>
        <w:spacing w:line="276" w:lineRule="auto"/>
        <w:rPr>
          <w:rFonts w:ascii="Franklin Gothic Book" w:eastAsia="Times New Roman" w:hAnsi="Franklin Gothic Book" w:cs="Arial"/>
        </w:rPr>
      </w:pPr>
      <w:r w:rsidRPr="007303D1">
        <w:rPr>
          <w:rFonts w:ascii="Franklin Gothic Book" w:eastAsia="Times New Roman" w:hAnsi="Franklin Gothic Book" w:cs="Arial"/>
        </w:rPr>
        <w:t>Please wash your hands with soap frequently for at least twenty seconds.  In our church bathrooms, we’ve placed the lyrics to hymn verses and refrains that last the appropriate amount of time and help</w:t>
      </w:r>
      <w:r w:rsidR="002C0A47">
        <w:rPr>
          <w:rFonts w:ascii="Franklin Gothic Book" w:eastAsia="Times New Roman" w:hAnsi="Franklin Gothic Book" w:cs="Arial"/>
        </w:rPr>
        <w:t xml:space="preserve"> </w:t>
      </w:r>
      <w:r w:rsidRPr="007303D1">
        <w:rPr>
          <w:rFonts w:ascii="Franklin Gothic Book" w:eastAsia="Times New Roman" w:hAnsi="Franklin Gothic Book" w:cs="Arial"/>
        </w:rPr>
        <w:t>you warm up for Sunday morning!</w:t>
      </w:r>
    </w:p>
    <w:p w:rsidR="009C2C0F" w:rsidRDefault="007A7EF1" w:rsidP="00996D37">
      <w:pPr>
        <w:pStyle w:val="ListParagraph"/>
        <w:numPr>
          <w:ilvl w:val="0"/>
          <w:numId w:val="3"/>
        </w:numPr>
        <w:spacing w:line="276" w:lineRule="auto"/>
        <w:rPr>
          <w:rFonts w:ascii="Franklin Gothic Book" w:eastAsia="Times New Roman" w:hAnsi="Franklin Gothic Book" w:cs="Arial"/>
        </w:rPr>
      </w:pPr>
      <w:r w:rsidRPr="009C2C0F">
        <w:rPr>
          <w:rFonts w:ascii="Franklin Gothic Book" w:eastAsia="Times New Roman" w:hAnsi="Franklin Gothic Book" w:cs="Arial"/>
        </w:rPr>
        <w:t xml:space="preserve">We have avoided handshakes and found other ways to share a sign of peace. Rather than pass the offering plates, we have made them stationary.  </w:t>
      </w:r>
    </w:p>
    <w:p w:rsidR="007A7EF1" w:rsidRPr="009C2C0F" w:rsidRDefault="007A7EF1" w:rsidP="00996D37">
      <w:pPr>
        <w:pStyle w:val="ListParagraph"/>
        <w:numPr>
          <w:ilvl w:val="0"/>
          <w:numId w:val="3"/>
        </w:numPr>
        <w:spacing w:line="276" w:lineRule="auto"/>
        <w:rPr>
          <w:rFonts w:ascii="Franklin Gothic Book" w:eastAsia="Times New Roman" w:hAnsi="Franklin Gothic Book" w:cs="Arial"/>
        </w:rPr>
      </w:pPr>
      <w:bookmarkStart w:id="0" w:name="_GoBack"/>
      <w:bookmarkEnd w:id="0"/>
      <w:r w:rsidRPr="009C2C0F">
        <w:rPr>
          <w:rFonts w:ascii="Franklin Gothic Book" w:eastAsia="Times New Roman" w:hAnsi="Franklin Gothic Book" w:cs="Arial"/>
        </w:rPr>
        <w:t xml:space="preserve">Hand sanitizer in the sanctuary is for your use.  At the 10 am service, it will be offered by the ushers before receiving communion.  </w:t>
      </w:r>
    </w:p>
    <w:p w:rsidR="004321DC" w:rsidRPr="007303D1" w:rsidRDefault="007A7EF1" w:rsidP="007303D1">
      <w:pPr>
        <w:pStyle w:val="ListParagraph"/>
        <w:numPr>
          <w:ilvl w:val="0"/>
          <w:numId w:val="3"/>
        </w:numPr>
        <w:spacing w:line="276" w:lineRule="auto"/>
        <w:rPr>
          <w:rFonts w:ascii="Franklin Gothic Book" w:eastAsia="Times New Roman" w:hAnsi="Franklin Gothic Book" w:cs="Arial"/>
        </w:rPr>
      </w:pPr>
      <w:r w:rsidRPr="007303D1">
        <w:rPr>
          <w:rFonts w:ascii="Franklin Gothic Book" w:eastAsia="Times New Roman" w:hAnsi="Franklin Gothic Book" w:cs="Arial"/>
        </w:rPr>
        <w:t>For the time being, we are suspending the use of the common cup and moving to individual cups of wine or grape juice.</w:t>
      </w:r>
    </w:p>
    <w:p w:rsidR="007A7EF1" w:rsidRPr="007303D1" w:rsidRDefault="007A7EF1" w:rsidP="007303D1">
      <w:pPr>
        <w:spacing w:line="276" w:lineRule="auto"/>
        <w:rPr>
          <w:rFonts w:ascii="Franklin Gothic Book" w:eastAsia="Times New Roman" w:hAnsi="Franklin Gothic Book" w:cs="Arial"/>
        </w:rPr>
      </w:pPr>
    </w:p>
    <w:p w:rsidR="001947B4" w:rsidRPr="007303D1" w:rsidRDefault="007A7EF1" w:rsidP="007303D1">
      <w:pPr>
        <w:spacing w:line="276" w:lineRule="auto"/>
        <w:rPr>
          <w:rFonts w:ascii="Franklin Gothic Book" w:eastAsia="Times New Roman" w:hAnsi="Franklin Gothic Book" w:cs="Arial"/>
        </w:rPr>
      </w:pPr>
      <w:r w:rsidRPr="007A7EF1">
        <w:rPr>
          <w:rFonts w:ascii="Franklin Gothic Book" w:eastAsia="Times New Roman" w:hAnsi="Franklin Gothic Book" w:cs="Arial"/>
        </w:rPr>
        <w:t>Epidemiologists have taught us that the best way to stop an outbreak such as one we are currently witnessing is to voluntarily social distance, even when we are not experiencing symptoms ourselves.</w:t>
      </w:r>
      <w:r w:rsidR="004321DC" w:rsidRPr="007303D1">
        <w:rPr>
          <w:rFonts w:ascii="Franklin Gothic Book" w:eastAsia="Times New Roman" w:hAnsi="Franklin Gothic Book" w:cs="Arial"/>
        </w:rPr>
        <w:t xml:space="preserve">  </w:t>
      </w:r>
      <w:r w:rsidR="001947B4" w:rsidRPr="007303D1">
        <w:rPr>
          <w:rFonts w:ascii="Franklin Gothic Book" w:eastAsia="Times New Roman" w:hAnsi="Franklin Gothic Book" w:cs="Arial"/>
        </w:rPr>
        <w:t>While changes can of course feel awkward or inconvenient, we exercise self-control and make these adjustments not out of a sense of fear, but out of concern and love for one another.</w:t>
      </w:r>
    </w:p>
    <w:p w:rsidR="001947B4" w:rsidRPr="007303D1" w:rsidRDefault="001947B4" w:rsidP="007303D1">
      <w:pPr>
        <w:spacing w:line="276" w:lineRule="auto"/>
        <w:rPr>
          <w:rFonts w:ascii="Franklin Gothic Book" w:eastAsia="Times New Roman" w:hAnsi="Franklin Gothic Book" w:cs="Arial"/>
        </w:rPr>
      </w:pPr>
    </w:p>
    <w:p w:rsidR="001947B4" w:rsidRPr="007303D1" w:rsidRDefault="001947B4"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lastRenderedPageBreak/>
        <w:t xml:space="preserve">As your pastor, I am in contact with church and interfaith colleagues, and monitoring the recommendations from St. John’s Health and local government, as well as the Center for Disease Control and Prevention and the World Health Organization’s websites for the most current information, suggestions, and best practices.  </w:t>
      </w:r>
    </w:p>
    <w:p w:rsidR="001947B4" w:rsidRPr="007303D1" w:rsidRDefault="001947B4" w:rsidP="007303D1">
      <w:pPr>
        <w:spacing w:line="276" w:lineRule="auto"/>
        <w:rPr>
          <w:rFonts w:ascii="Franklin Gothic Book" w:eastAsia="Times New Roman" w:hAnsi="Franklin Gothic Book" w:cs="Arial"/>
        </w:rPr>
      </w:pPr>
    </w:p>
    <w:p w:rsidR="001947B4" w:rsidRPr="007303D1" w:rsidRDefault="001947B4"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t>There is a possibility that we will suspend gathering for in-person worship</w:t>
      </w:r>
      <w:r w:rsidR="00455582" w:rsidRPr="007303D1">
        <w:rPr>
          <w:rFonts w:ascii="Franklin Gothic Book" w:eastAsia="Times New Roman" w:hAnsi="Franklin Gothic Book" w:cs="Arial"/>
        </w:rPr>
        <w:t xml:space="preserve"> for a time</w:t>
      </w:r>
      <w:r w:rsidRPr="007303D1">
        <w:rPr>
          <w:rFonts w:ascii="Franklin Gothic Book" w:eastAsia="Times New Roman" w:hAnsi="Franklin Gothic Book" w:cs="Arial"/>
        </w:rPr>
        <w:t>.  I will be working with my local colleagues, our worship board, and our church council to make those decisions.</w:t>
      </w:r>
      <w:r w:rsidR="00455582" w:rsidRPr="007303D1">
        <w:rPr>
          <w:rFonts w:ascii="Franklin Gothic Book" w:eastAsia="Times New Roman" w:hAnsi="Franklin Gothic Book" w:cs="Arial"/>
        </w:rPr>
        <w:t xml:space="preserve">  Please sure to check your email, the church website or </w:t>
      </w:r>
      <w:proofErr w:type="spellStart"/>
      <w:r w:rsidR="00455582" w:rsidRPr="007303D1">
        <w:rPr>
          <w:rFonts w:ascii="Franklin Gothic Book" w:eastAsia="Times New Roman" w:hAnsi="Franklin Gothic Book" w:cs="Arial"/>
        </w:rPr>
        <w:t>facebook</w:t>
      </w:r>
      <w:proofErr w:type="spellEnd"/>
      <w:r w:rsidR="00455582" w:rsidRPr="007303D1">
        <w:rPr>
          <w:rFonts w:ascii="Franklin Gothic Book" w:eastAsia="Times New Roman" w:hAnsi="Franklin Gothic Book" w:cs="Arial"/>
        </w:rPr>
        <w:t xml:space="preserve"> page, for announcements.</w:t>
      </w:r>
    </w:p>
    <w:p w:rsidR="001947B4" w:rsidRPr="007303D1" w:rsidRDefault="001947B4" w:rsidP="007303D1">
      <w:pPr>
        <w:spacing w:line="276" w:lineRule="auto"/>
        <w:rPr>
          <w:rFonts w:ascii="Franklin Gothic Book" w:eastAsia="Times New Roman" w:hAnsi="Franklin Gothic Book" w:cs="Arial"/>
        </w:rPr>
      </w:pPr>
    </w:p>
    <w:p w:rsidR="001947B4" w:rsidRPr="007303D1" w:rsidRDefault="001947B4" w:rsidP="007303D1">
      <w:pPr>
        <w:spacing w:line="276" w:lineRule="auto"/>
        <w:rPr>
          <w:rFonts w:ascii="Franklin Gothic Book" w:eastAsia="Times New Roman" w:hAnsi="Franklin Gothic Book" w:cs="Arial"/>
        </w:rPr>
      </w:pPr>
      <w:r w:rsidRPr="007303D1">
        <w:rPr>
          <w:rFonts w:ascii="Franklin Gothic Book" w:eastAsia="Times New Roman" w:hAnsi="Franklin Gothic Book" w:cs="Arial"/>
        </w:rPr>
        <w:t>Our love of neighbor isn’t limited to social distancing and hygiene.</w:t>
      </w:r>
      <w:r w:rsidR="00455582" w:rsidRPr="007303D1">
        <w:rPr>
          <w:rFonts w:ascii="Franklin Gothic Book" w:eastAsia="Times New Roman" w:hAnsi="Franklin Gothic Book" w:cs="Arial"/>
        </w:rPr>
        <w:t xml:space="preserve">  Even as we limit reaching out with our hands, reach out with your heart.  Reach out with your words.</w:t>
      </w:r>
    </w:p>
    <w:p w:rsidR="001947B4" w:rsidRPr="007303D1" w:rsidRDefault="001947B4" w:rsidP="007303D1">
      <w:pPr>
        <w:spacing w:line="276" w:lineRule="auto"/>
        <w:rPr>
          <w:rFonts w:ascii="Franklin Gothic Book" w:eastAsia="Times New Roman" w:hAnsi="Franklin Gothic Book" w:cs="Arial"/>
        </w:rPr>
      </w:pPr>
    </w:p>
    <w:p w:rsidR="001947B4" w:rsidRPr="007303D1" w:rsidRDefault="001947B4" w:rsidP="007303D1">
      <w:pPr>
        <w:pStyle w:val="ListParagraph"/>
        <w:numPr>
          <w:ilvl w:val="0"/>
          <w:numId w:val="4"/>
        </w:numPr>
        <w:spacing w:line="276" w:lineRule="auto"/>
        <w:rPr>
          <w:rFonts w:ascii="Franklin Gothic Book" w:eastAsia="Times New Roman" w:hAnsi="Franklin Gothic Book" w:cs="Arial"/>
        </w:rPr>
      </w:pPr>
      <w:r w:rsidRPr="007303D1">
        <w:rPr>
          <w:rFonts w:ascii="Franklin Gothic Book" w:eastAsia="Times New Roman" w:hAnsi="Franklin Gothic Book" w:cs="Arial"/>
        </w:rPr>
        <w:t>Please don’t join in racism or xenophobia.  While this virus started in Wuhan, China, it’s not a Chinese virus.  The virus doesn’t discriminate; we shouldn’t either.  If you see that racism or xenophobia pop up, do your best to call it out for what it is.</w:t>
      </w:r>
    </w:p>
    <w:p w:rsidR="00F34D4A" w:rsidRPr="007303D1" w:rsidRDefault="001947B4" w:rsidP="007303D1">
      <w:pPr>
        <w:pStyle w:val="ListParagraph"/>
        <w:numPr>
          <w:ilvl w:val="0"/>
          <w:numId w:val="4"/>
        </w:numPr>
        <w:spacing w:line="276" w:lineRule="auto"/>
        <w:rPr>
          <w:rFonts w:ascii="Franklin Gothic Book" w:eastAsia="Times New Roman" w:hAnsi="Franklin Gothic Book" w:cs="Arial"/>
        </w:rPr>
      </w:pPr>
      <w:r w:rsidRPr="007303D1">
        <w:rPr>
          <w:rFonts w:ascii="Franklin Gothic Book" w:eastAsia="Times New Roman" w:hAnsi="Franklin Gothic Book" w:cs="Arial"/>
        </w:rPr>
        <w:t>Be informed and mindful of those impacted by the spread of this disease</w:t>
      </w:r>
      <w:r w:rsidR="00F34D4A" w:rsidRPr="007303D1">
        <w:rPr>
          <w:rFonts w:ascii="Franklin Gothic Book" w:eastAsia="Times New Roman" w:hAnsi="Franklin Gothic Book" w:cs="Arial"/>
        </w:rPr>
        <w:t>, or exceptions to social distancing</w:t>
      </w:r>
      <w:r w:rsidRPr="007303D1">
        <w:rPr>
          <w:rFonts w:ascii="Franklin Gothic Book" w:eastAsia="Times New Roman" w:hAnsi="Franklin Gothic Book" w:cs="Arial"/>
        </w:rPr>
        <w:t xml:space="preserve">.  </w:t>
      </w:r>
      <w:r w:rsidR="00F34D4A" w:rsidRPr="007303D1">
        <w:rPr>
          <w:rFonts w:ascii="Franklin Gothic Book" w:eastAsia="Times New Roman" w:hAnsi="Franklin Gothic Book" w:cs="Arial"/>
        </w:rPr>
        <w:t xml:space="preserve">Some gatherings, like AA, are </w:t>
      </w:r>
      <w:r w:rsidR="00741B7D">
        <w:rPr>
          <w:rFonts w:ascii="Franklin Gothic Book" w:eastAsia="Times New Roman" w:hAnsi="Franklin Gothic Book" w:cs="Arial"/>
        </w:rPr>
        <w:t>critical</w:t>
      </w:r>
      <w:r w:rsidR="00F34D4A" w:rsidRPr="007303D1">
        <w:rPr>
          <w:rFonts w:ascii="Franklin Gothic Book" w:eastAsia="Times New Roman" w:hAnsi="Franklin Gothic Book" w:cs="Arial"/>
        </w:rPr>
        <w:t xml:space="preserve"> to maintaining a person’s health.  </w:t>
      </w:r>
      <w:r w:rsidR="00AA2FCE">
        <w:rPr>
          <w:rFonts w:ascii="Franklin Gothic Book" w:eastAsia="Times New Roman" w:hAnsi="Franklin Gothic Book" w:cs="Arial"/>
        </w:rPr>
        <w:t xml:space="preserve">Blood drives continue to be important, particularly when donors, like college students, aren’t on campus to participate in regular drives.  </w:t>
      </w:r>
      <w:r w:rsidRPr="007303D1">
        <w:rPr>
          <w:rFonts w:ascii="Franklin Gothic Book" w:eastAsia="Times New Roman" w:hAnsi="Franklin Gothic Book" w:cs="Arial"/>
        </w:rPr>
        <w:t>Not all of our community members have the luxury of working from home</w:t>
      </w:r>
      <w:r w:rsidR="00F34D4A" w:rsidRPr="007303D1">
        <w:rPr>
          <w:rFonts w:ascii="Franklin Gothic Book" w:eastAsia="Times New Roman" w:hAnsi="Franklin Gothic Book" w:cs="Arial"/>
        </w:rPr>
        <w:t xml:space="preserve"> and being able to pay rent or put food on the table</w:t>
      </w:r>
      <w:r w:rsidRPr="007303D1">
        <w:rPr>
          <w:rFonts w:ascii="Franklin Gothic Book" w:eastAsia="Times New Roman" w:hAnsi="Franklin Gothic Book" w:cs="Arial"/>
        </w:rPr>
        <w:t xml:space="preserve">.  If you are out, tip well.  </w:t>
      </w:r>
      <w:r w:rsidR="00F34D4A" w:rsidRPr="007303D1">
        <w:rPr>
          <w:rFonts w:ascii="Franklin Gothic Book" w:eastAsia="Times New Roman" w:hAnsi="Franklin Gothic Book" w:cs="Arial"/>
        </w:rPr>
        <w:t xml:space="preserve">If you are going shopping, consider getting a grocery list from a vulnerable neighbor and doing theirs, too.  </w:t>
      </w:r>
      <w:r w:rsidRPr="007303D1">
        <w:rPr>
          <w:rFonts w:ascii="Franklin Gothic Book" w:eastAsia="Times New Roman" w:hAnsi="Franklin Gothic Book" w:cs="Arial"/>
        </w:rPr>
        <w:t xml:space="preserve">More broadly, with our community’s economic reliance on tourism, there </w:t>
      </w:r>
      <w:r w:rsidR="00F34D4A" w:rsidRPr="007303D1">
        <w:rPr>
          <w:rFonts w:ascii="Franklin Gothic Book" w:eastAsia="Times New Roman" w:hAnsi="Franklin Gothic Book" w:cs="Arial"/>
        </w:rPr>
        <w:t>is a strong likelihood that this will</w:t>
      </w:r>
      <w:r w:rsidRPr="007303D1">
        <w:rPr>
          <w:rFonts w:ascii="Franklin Gothic Book" w:eastAsia="Times New Roman" w:hAnsi="Franklin Gothic Book" w:cs="Arial"/>
        </w:rPr>
        <w:t xml:space="preserve"> negative financial ramifications</w:t>
      </w:r>
      <w:r w:rsidR="00F34D4A" w:rsidRPr="007303D1">
        <w:rPr>
          <w:rFonts w:ascii="Franklin Gothic Book" w:eastAsia="Times New Roman" w:hAnsi="Franklin Gothic Book" w:cs="Arial"/>
        </w:rPr>
        <w:t xml:space="preserve"> for our local businesses</w:t>
      </w:r>
      <w:r w:rsidRPr="007303D1">
        <w:rPr>
          <w:rFonts w:ascii="Franklin Gothic Book" w:eastAsia="Times New Roman" w:hAnsi="Franklin Gothic Book" w:cs="Arial"/>
        </w:rPr>
        <w:t>.  How might our church be of help?</w:t>
      </w:r>
    </w:p>
    <w:p w:rsidR="007303D1" w:rsidRDefault="00F34D4A" w:rsidP="007303D1">
      <w:pPr>
        <w:pStyle w:val="ListParagraph"/>
        <w:numPr>
          <w:ilvl w:val="0"/>
          <w:numId w:val="4"/>
        </w:numPr>
        <w:spacing w:line="276" w:lineRule="auto"/>
        <w:rPr>
          <w:rFonts w:ascii="Franklin Gothic Book" w:eastAsia="Times New Roman" w:hAnsi="Franklin Gothic Book" w:cs="Arial"/>
        </w:rPr>
      </w:pPr>
      <w:r w:rsidRPr="007303D1">
        <w:rPr>
          <w:rFonts w:ascii="Franklin Gothic Book" w:eastAsia="Times New Roman" w:hAnsi="Franklin Gothic Book" w:cs="Arial"/>
        </w:rPr>
        <w:t>Pray.</w:t>
      </w:r>
      <w:r w:rsidR="001947B4" w:rsidRPr="007303D1">
        <w:rPr>
          <w:rFonts w:ascii="Franklin Gothic Book" w:eastAsia="Times New Roman" w:hAnsi="Franklin Gothic Book" w:cs="Arial"/>
        </w:rPr>
        <w:t xml:space="preserve">  </w:t>
      </w:r>
      <w:r w:rsidR="007303D1">
        <w:rPr>
          <w:rFonts w:ascii="Franklin Gothic Book" w:eastAsia="Times New Roman" w:hAnsi="Franklin Gothic Book" w:cs="Arial"/>
        </w:rPr>
        <w:t>If you’re struggling for words, t</w:t>
      </w:r>
      <w:r w:rsidR="007303D1" w:rsidRPr="007303D1">
        <w:rPr>
          <w:rFonts w:ascii="Franklin Gothic Book" w:eastAsia="Times New Roman" w:hAnsi="Franklin Gothic Book" w:cs="Arial"/>
        </w:rPr>
        <w:t>he Lutheran World Federation created the following intercessory prayer:</w:t>
      </w:r>
    </w:p>
    <w:p w:rsidR="007303D1" w:rsidRDefault="007303D1" w:rsidP="007303D1">
      <w:pPr>
        <w:pStyle w:val="ListParagraph"/>
        <w:spacing w:line="276" w:lineRule="auto"/>
        <w:rPr>
          <w:rFonts w:ascii="Franklin Gothic Book" w:eastAsia="Times New Roman" w:hAnsi="Franklin Gothic Book" w:cs="Arial"/>
        </w:rPr>
      </w:pPr>
    </w:p>
    <w:p w:rsidR="007303D1" w:rsidRDefault="007303D1" w:rsidP="007303D1">
      <w:pPr>
        <w:pStyle w:val="ListParagraph"/>
        <w:spacing w:line="360" w:lineRule="auto"/>
        <w:rPr>
          <w:rFonts w:ascii="Franklin Gothic Book" w:hAnsi="Franklin Gothic Book"/>
          <w:i/>
          <w:iCs/>
        </w:rPr>
      </w:pPr>
      <w:r w:rsidRPr="007303D1">
        <w:rPr>
          <w:rFonts w:ascii="Franklin Gothic Book" w:hAnsi="Franklin Gothic Book"/>
          <w:i/>
          <w:iCs/>
        </w:rPr>
        <w:t xml:space="preserve">O God our Healer, show your compassion for the whole human family that is in turmoil and burdened with illness and with fear. </w:t>
      </w:r>
    </w:p>
    <w:p w:rsidR="007303D1" w:rsidRDefault="007303D1" w:rsidP="007303D1">
      <w:pPr>
        <w:pStyle w:val="ListParagraph"/>
        <w:spacing w:line="360" w:lineRule="auto"/>
        <w:rPr>
          <w:rFonts w:ascii="Franklin Gothic Book" w:hAnsi="Franklin Gothic Book"/>
          <w:b/>
          <w:bCs/>
          <w:i/>
          <w:iCs/>
        </w:rPr>
      </w:pPr>
      <w:r w:rsidRPr="007303D1">
        <w:rPr>
          <w:rFonts w:ascii="Franklin Gothic Book" w:hAnsi="Franklin Gothic Book"/>
          <w:i/>
          <w:iCs/>
        </w:rPr>
        <w:t>Hear our cry, O God,</w:t>
      </w:r>
      <w:r>
        <w:rPr>
          <w:rFonts w:ascii="Franklin Gothic Book" w:hAnsi="Franklin Gothic Book"/>
          <w:i/>
          <w:iCs/>
        </w:rPr>
        <w:t xml:space="preserve">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ListParagraph"/>
        <w:spacing w:line="360" w:lineRule="auto"/>
        <w:rPr>
          <w:rFonts w:ascii="Franklin Gothic Book" w:eastAsia="Times New Roman" w:hAnsi="Franklin Gothic Book" w:cs="Arial"/>
        </w:rPr>
      </w:pPr>
    </w:p>
    <w:p w:rsid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t xml:space="preserve">Come to our aid as the coronavirus spreads globally, heal those who are sick, support and protect their families and friends from being infected. </w:t>
      </w: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Hear our cry, O God, </w:t>
      </w:r>
      <w:r>
        <w:rPr>
          <w:rFonts w:ascii="Franklin Gothic Book" w:hAnsi="Franklin Gothic Book"/>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lastRenderedPageBreak/>
        <w:t xml:space="preserve">Grant us your spirit of love and self-discipline so that we may come together, working to control and eliminate the coronavirus. Hear our cry, O God, </w:t>
      </w:r>
      <w:r w:rsidRPr="007303D1">
        <w:rPr>
          <w:rFonts w:ascii="Franklin Gothic Book" w:hAnsi="Franklin Gothic Book"/>
          <w:b/>
          <w:bCs/>
          <w:i/>
          <w:iCs/>
        </w:rPr>
        <w:t>l</w:t>
      </w:r>
      <w:r w:rsidRPr="007303D1">
        <w:rPr>
          <w:rFonts w:ascii="Franklin Gothic Book" w:hAnsi="Franklin Gothic Book"/>
          <w:b/>
          <w:bCs/>
          <w:i/>
          <w:iCs/>
        </w:rPr>
        <w:t xml:space="preserve">isten to our prayer. </w:t>
      </w:r>
    </w:p>
    <w:p w:rsidR="002C0A47" w:rsidRDefault="002C0A47"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t xml:space="preserve">Make us vigilant, attentive, and proactive in the eradication of all diseases, malaria, dengue, HIV &amp; AIDS, and others [may be named out- loud or in silence]... that create suffering and often result in death for many people. </w:t>
      </w: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Heal our self-centeredness and indifference that makes us worry only when the virus threatens us, open ways beyond timidity and fear that too easily ignore our neighbor. Hear our cry, O God</w:t>
      </w:r>
      <w:r w:rsidRPr="007303D1">
        <w:rPr>
          <w:rFonts w:ascii="Franklin Gothic Book" w:hAnsi="Franklin Gothic Book"/>
          <w:b/>
          <w:bCs/>
          <w:i/>
          <w:iCs/>
        </w:rPr>
        <w:t xml:space="preserve">, </w:t>
      </w:r>
      <w:r w:rsidRPr="007303D1">
        <w:rPr>
          <w:rFonts w:ascii="Franklin Gothic Book" w:hAnsi="Franklin Gothic Book"/>
          <w:b/>
          <w:bCs/>
          <w:i/>
          <w:iCs/>
        </w:rPr>
        <w:t>li</w:t>
      </w:r>
      <w:r w:rsidRPr="007303D1">
        <w:rPr>
          <w:rFonts w:ascii="Franklin Gothic Book" w:hAnsi="Franklin Gothic Book"/>
          <w:b/>
          <w:bCs/>
          <w:i/>
          <w:iCs/>
        </w:rPr>
        <w:t xml:space="preserve">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Strengthen and encourage those in public health services and in the medical profession: care-givers, nurses, attendants, doctors, all who commit themselves to caring for the sick and their families. 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Inspire, give insight and hope to all researchers focused on developing a vaccine. 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Sustain all workers and business owners who suffer loss of livelihood due to shut-downs, quarantines, closed borders, and other restrictions... protect and guard all those who must travel. 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t xml:space="preserve">Guide the leaders of the nations that they speak the truth, halt the spread of misinformation and act with justice so that all your family may know healing. </w:t>
      </w:r>
    </w:p>
    <w:p w:rsidR="007303D1" w:rsidRDefault="007303D1" w:rsidP="007303D1">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t xml:space="preserve">Heal our world, heal our bodies, strengthen our hearts and our minds, and in the midst of turmoil, give us hope and peace. 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Default="007303D1" w:rsidP="007303D1">
      <w:pPr>
        <w:pStyle w:val="NormalWeb"/>
        <w:spacing w:before="0" w:beforeAutospacing="0" w:after="0" w:afterAutospacing="0" w:line="360" w:lineRule="auto"/>
        <w:ind w:left="720"/>
        <w:rPr>
          <w:rFonts w:ascii="Franklin Gothic Book" w:hAnsi="Franklin Gothic Book"/>
          <w:i/>
          <w:iCs/>
        </w:rPr>
      </w:pPr>
    </w:p>
    <w:p w:rsidR="007303D1" w:rsidRPr="007303D1" w:rsidRDefault="007303D1" w:rsidP="007303D1">
      <w:pPr>
        <w:pStyle w:val="NormalWeb"/>
        <w:spacing w:before="0" w:beforeAutospacing="0" w:after="0" w:afterAutospacing="0" w:line="360" w:lineRule="auto"/>
        <w:ind w:left="720"/>
        <w:rPr>
          <w:rFonts w:ascii="Franklin Gothic Book" w:hAnsi="Franklin Gothic Book"/>
          <w:i/>
          <w:iCs/>
        </w:rPr>
      </w:pPr>
      <w:r w:rsidRPr="007303D1">
        <w:rPr>
          <w:rFonts w:ascii="Franklin Gothic Book" w:hAnsi="Franklin Gothic Book"/>
          <w:i/>
          <w:iCs/>
        </w:rPr>
        <w:t xml:space="preserve">Hold in your gentle embrace all who have died and who will die this day. Comfort their loved ones in their despair. Hear our cry, O God, </w:t>
      </w:r>
      <w:r>
        <w:rPr>
          <w:rFonts w:ascii="Franklin Gothic Book" w:hAnsi="Franklin Gothic Book"/>
          <w:b/>
          <w:bCs/>
          <w:i/>
          <w:iCs/>
        </w:rPr>
        <w:t>l</w:t>
      </w:r>
      <w:r w:rsidRPr="007303D1">
        <w:rPr>
          <w:rFonts w:ascii="Franklin Gothic Book" w:hAnsi="Franklin Gothic Book"/>
          <w:b/>
          <w:bCs/>
          <w:i/>
          <w:iCs/>
        </w:rPr>
        <w:t xml:space="preserve">isten to our prayer. </w:t>
      </w:r>
    </w:p>
    <w:p w:rsidR="007303D1" w:rsidRDefault="007303D1" w:rsidP="007303D1">
      <w:pPr>
        <w:pStyle w:val="NormalWeb"/>
        <w:spacing w:before="0" w:beforeAutospacing="0" w:after="0" w:afterAutospacing="0" w:line="360" w:lineRule="auto"/>
        <w:ind w:left="720"/>
        <w:rPr>
          <w:rFonts w:ascii="Franklin Gothic Book" w:hAnsi="Franklin Gothic Book"/>
          <w:i/>
          <w:iCs/>
        </w:rPr>
      </w:pPr>
    </w:p>
    <w:p w:rsidR="00071127" w:rsidRDefault="007303D1" w:rsidP="00071127">
      <w:pPr>
        <w:pStyle w:val="NormalWeb"/>
        <w:spacing w:before="0" w:beforeAutospacing="0" w:after="0" w:afterAutospacing="0" w:line="360" w:lineRule="auto"/>
        <w:ind w:left="720"/>
        <w:rPr>
          <w:rFonts w:ascii="Franklin Gothic Book" w:hAnsi="Franklin Gothic Book"/>
          <w:b/>
          <w:bCs/>
          <w:i/>
          <w:iCs/>
        </w:rPr>
      </w:pPr>
      <w:r w:rsidRPr="007303D1">
        <w:rPr>
          <w:rFonts w:ascii="Franklin Gothic Book" w:hAnsi="Franklin Gothic Book"/>
          <w:i/>
          <w:iCs/>
        </w:rPr>
        <w:t xml:space="preserve">Remember all your family, the entire human race, and all your creation, in your love. </w:t>
      </w:r>
      <w:r>
        <w:rPr>
          <w:rFonts w:ascii="Franklin Gothic Book" w:hAnsi="Franklin Gothic Book"/>
          <w:i/>
          <w:iCs/>
        </w:rPr>
        <w:t xml:space="preserve"> </w:t>
      </w:r>
      <w:r w:rsidRPr="007303D1">
        <w:rPr>
          <w:rFonts w:ascii="Franklin Gothic Book" w:hAnsi="Franklin Gothic Book"/>
          <w:b/>
          <w:bCs/>
          <w:i/>
          <w:iCs/>
        </w:rPr>
        <w:t>Ame</w:t>
      </w:r>
      <w:r>
        <w:rPr>
          <w:rFonts w:ascii="Franklin Gothic Book" w:hAnsi="Franklin Gothic Book"/>
          <w:b/>
          <w:bCs/>
          <w:i/>
          <w:iCs/>
        </w:rPr>
        <w:t>n.</w:t>
      </w:r>
    </w:p>
    <w:p w:rsidR="00071127" w:rsidRDefault="00071127" w:rsidP="00071127">
      <w:pPr>
        <w:pStyle w:val="NormalWeb"/>
        <w:spacing w:before="0" w:beforeAutospacing="0" w:after="0" w:afterAutospacing="0" w:line="360" w:lineRule="auto"/>
        <w:rPr>
          <w:rFonts w:ascii="Franklin Gothic Book" w:hAnsi="Franklin Gothic Book"/>
        </w:rPr>
      </w:pPr>
    </w:p>
    <w:p w:rsidR="00071127" w:rsidRDefault="00071127" w:rsidP="00071127">
      <w:pPr>
        <w:pStyle w:val="NormalWeb"/>
        <w:spacing w:before="0" w:beforeAutospacing="0" w:after="0" w:afterAutospacing="0" w:line="360" w:lineRule="auto"/>
        <w:rPr>
          <w:rFonts w:ascii="Franklin Gothic Book" w:hAnsi="Franklin Gothic Book"/>
        </w:rPr>
      </w:pPr>
      <w:r>
        <w:rPr>
          <w:rFonts w:ascii="Franklin Gothic Book" w:hAnsi="Franklin Gothic Book"/>
        </w:rPr>
        <w:t xml:space="preserve">Dear ones, right now let us practice being (rather than going) in peace </w:t>
      </w:r>
    </w:p>
    <w:p w:rsidR="00071127" w:rsidRDefault="00071127" w:rsidP="00071127">
      <w:pPr>
        <w:pStyle w:val="NormalWeb"/>
        <w:spacing w:before="0" w:beforeAutospacing="0" w:after="0" w:afterAutospacing="0" w:line="360" w:lineRule="auto"/>
        <w:rPr>
          <w:rFonts w:ascii="Franklin Gothic Book" w:hAnsi="Franklin Gothic Book"/>
        </w:rPr>
      </w:pPr>
      <w:r>
        <w:rPr>
          <w:rFonts w:ascii="Franklin Gothic Book" w:hAnsi="Franklin Gothic Book"/>
        </w:rPr>
        <w:t>to love and serve our Lord.</w:t>
      </w:r>
    </w:p>
    <w:p w:rsidR="00071127" w:rsidRDefault="00071127" w:rsidP="00071127">
      <w:pPr>
        <w:pStyle w:val="NormalWeb"/>
        <w:spacing w:before="0" w:beforeAutospacing="0" w:after="0" w:afterAutospacing="0" w:line="360" w:lineRule="auto"/>
        <w:rPr>
          <w:rFonts w:ascii="Franklin Gothic Book" w:hAnsi="Franklin Gothic Book"/>
        </w:rPr>
      </w:pPr>
    </w:p>
    <w:p w:rsidR="00071127" w:rsidRPr="00071127" w:rsidRDefault="00936127" w:rsidP="00071127">
      <w:pPr>
        <w:pStyle w:val="NormalWeb"/>
        <w:spacing w:before="0" w:beforeAutospacing="0" w:after="0" w:afterAutospacing="0" w:line="360" w:lineRule="auto"/>
        <w:rPr>
          <w:rFonts w:ascii="Franklin Gothic Book" w:hAnsi="Franklin Gothic Book"/>
          <w:b/>
          <w:bCs/>
          <w:i/>
          <w:iCs/>
        </w:rPr>
      </w:pPr>
      <w:r>
        <w:rPr>
          <w:rFonts w:ascii="Franklin Gothic Book" w:hAnsi="Franklin Gothic Book"/>
        </w:rPr>
        <w:t>Pastor Inger</w:t>
      </w:r>
    </w:p>
    <w:sectPr w:rsidR="00071127" w:rsidRPr="00071127" w:rsidSect="001E50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22" w:rsidRDefault="002E4622" w:rsidP="00741B7D">
      <w:r>
        <w:separator/>
      </w:r>
    </w:p>
  </w:endnote>
  <w:endnote w:type="continuationSeparator" w:id="0">
    <w:p w:rsidR="002E4622" w:rsidRDefault="002E4622" w:rsidP="007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24260"/>
      <w:docPartObj>
        <w:docPartGallery w:val="Page Numbers (Bottom of Page)"/>
        <w:docPartUnique/>
      </w:docPartObj>
    </w:sdtPr>
    <w:sdtContent>
      <w:p w:rsidR="00741B7D" w:rsidRDefault="00741B7D" w:rsidP="00971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41B7D" w:rsidRDefault="00741B7D" w:rsidP="0074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864969"/>
      <w:docPartObj>
        <w:docPartGallery w:val="Page Numbers (Bottom of Page)"/>
        <w:docPartUnique/>
      </w:docPartObj>
    </w:sdtPr>
    <w:sdtContent>
      <w:p w:rsidR="00741B7D" w:rsidRDefault="00741B7D" w:rsidP="00971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41B7D" w:rsidRDefault="00741B7D" w:rsidP="00741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22" w:rsidRDefault="002E4622" w:rsidP="00741B7D">
      <w:r>
        <w:separator/>
      </w:r>
    </w:p>
  </w:footnote>
  <w:footnote w:type="continuationSeparator" w:id="0">
    <w:p w:rsidR="002E4622" w:rsidRDefault="002E4622" w:rsidP="0074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6F"/>
    <w:multiLevelType w:val="hybridMultilevel"/>
    <w:tmpl w:val="B8541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75B1"/>
    <w:multiLevelType w:val="hybridMultilevel"/>
    <w:tmpl w:val="D63C3642"/>
    <w:lvl w:ilvl="0" w:tplc="8676D050">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80A9D"/>
    <w:multiLevelType w:val="hybridMultilevel"/>
    <w:tmpl w:val="42B69154"/>
    <w:lvl w:ilvl="0" w:tplc="8676D050">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05D1A"/>
    <w:multiLevelType w:val="hybridMultilevel"/>
    <w:tmpl w:val="EF4E0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F1"/>
    <w:rsid w:val="00071127"/>
    <w:rsid w:val="001947B4"/>
    <w:rsid w:val="001E501F"/>
    <w:rsid w:val="002C038C"/>
    <w:rsid w:val="002C0A47"/>
    <w:rsid w:val="002E4622"/>
    <w:rsid w:val="00333BCD"/>
    <w:rsid w:val="004321DC"/>
    <w:rsid w:val="00455582"/>
    <w:rsid w:val="00706CAD"/>
    <w:rsid w:val="007303D1"/>
    <w:rsid w:val="00741B7D"/>
    <w:rsid w:val="007A7EF1"/>
    <w:rsid w:val="00936127"/>
    <w:rsid w:val="009C2C0F"/>
    <w:rsid w:val="00AA2FCE"/>
    <w:rsid w:val="00C42C05"/>
    <w:rsid w:val="00F3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714AEB"/>
  <w15:chartTrackingRefBased/>
  <w15:docId w15:val="{0BB9FC64-2E12-4D44-A156-A933666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EF1"/>
    <w:rPr>
      <w:color w:val="0000FF"/>
      <w:u w:val="single"/>
    </w:rPr>
  </w:style>
  <w:style w:type="paragraph" w:styleId="ListParagraph">
    <w:name w:val="List Paragraph"/>
    <w:basedOn w:val="Normal"/>
    <w:uiPriority w:val="34"/>
    <w:qFormat/>
    <w:rsid w:val="007A7EF1"/>
    <w:pPr>
      <w:ind w:left="720"/>
      <w:contextualSpacing/>
    </w:pPr>
  </w:style>
  <w:style w:type="paragraph" w:styleId="NormalWeb">
    <w:name w:val="Normal (Web)"/>
    <w:basedOn w:val="Normal"/>
    <w:uiPriority w:val="99"/>
    <w:unhideWhenUsed/>
    <w:rsid w:val="007303D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41B7D"/>
    <w:pPr>
      <w:tabs>
        <w:tab w:val="center" w:pos="4680"/>
        <w:tab w:val="right" w:pos="9360"/>
      </w:tabs>
    </w:pPr>
  </w:style>
  <w:style w:type="character" w:customStyle="1" w:styleId="FooterChar">
    <w:name w:val="Footer Char"/>
    <w:basedOn w:val="DefaultParagraphFont"/>
    <w:link w:val="Footer"/>
    <w:uiPriority w:val="99"/>
    <w:rsid w:val="00741B7D"/>
  </w:style>
  <w:style w:type="character" w:styleId="PageNumber">
    <w:name w:val="page number"/>
    <w:basedOn w:val="DefaultParagraphFont"/>
    <w:uiPriority w:val="99"/>
    <w:semiHidden/>
    <w:unhideWhenUsed/>
    <w:rsid w:val="00741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110">
      <w:bodyDiv w:val="1"/>
      <w:marLeft w:val="0"/>
      <w:marRight w:val="0"/>
      <w:marTop w:val="0"/>
      <w:marBottom w:val="0"/>
      <w:divBdr>
        <w:top w:val="none" w:sz="0" w:space="0" w:color="auto"/>
        <w:left w:val="none" w:sz="0" w:space="0" w:color="auto"/>
        <w:bottom w:val="none" w:sz="0" w:space="0" w:color="auto"/>
        <w:right w:val="none" w:sz="0" w:space="0" w:color="auto"/>
      </w:divBdr>
    </w:div>
    <w:div w:id="89593555">
      <w:bodyDiv w:val="1"/>
      <w:marLeft w:val="0"/>
      <w:marRight w:val="0"/>
      <w:marTop w:val="0"/>
      <w:marBottom w:val="0"/>
      <w:divBdr>
        <w:top w:val="none" w:sz="0" w:space="0" w:color="auto"/>
        <w:left w:val="none" w:sz="0" w:space="0" w:color="auto"/>
        <w:bottom w:val="none" w:sz="0" w:space="0" w:color="auto"/>
        <w:right w:val="none" w:sz="0" w:space="0" w:color="auto"/>
      </w:divBdr>
      <w:divsChild>
        <w:div w:id="626275881">
          <w:marLeft w:val="0"/>
          <w:marRight w:val="0"/>
          <w:marTop w:val="0"/>
          <w:marBottom w:val="0"/>
          <w:divBdr>
            <w:top w:val="none" w:sz="0" w:space="0" w:color="auto"/>
            <w:left w:val="none" w:sz="0" w:space="0" w:color="auto"/>
            <w:bottom w:val="none" w:sz="0" w:space="0" w:color="auto"/>
            <w:right w:val="none" w:sz="0" w:space="0" w:color="auto"/>
          </w:divBdr>
          <w:divsChild>
            <w:div w:id="537084086">
              <w:marLeft w:val="0"/>
              <w:marRight w:val="0"/>
              <w:marTop w:val="0"/>
              <w:marBottom w:val="0"/>
              <w:divBdr>
                <w:top w:val="none" w:sz="0" w:space="0" w:color="auto"/>
                <w:left w:val="none" w:sz="0" w:space="0" w:color="auto"/>
                <w:bottom w:val="none" w:sz="0" w:space="0" w:color="auto"/>
                <w:right w:val="none" w:sz="0" w:space="0" w:color="auto"/>
              </w:divBdr>
              <w:divsChild>
                <w:div w:id="1765807660">
                  <w:marLeft w:val="0"/>
                  <w:marRight w:val="0"/>
                  <w:marTop w:val="0"/>
                  <w:marBottom w:val="0"/>
                  <w:divBdr>
                    <w:top w:val="none" w:sz="0" w:space="0" w:color="auto"/>
                    <w:left w:val="none" w:sz="0" w:space="0" w:color="auto"/>
                    <w:bottom w:val="none" w:sz="0" w:space="0" w:color="auto"/>
                    <w:right w:val="none" w:sz="0" w:space="0" w:color="auto"/>
                  </w:divBdr>
                </w:div>
              </w:divsChild>
            </w:div>
            <w:div w:id="1199470617">
              <w:marLeft w:val="0"/>
              <w:marRight w:val="0"/>
              <w:marTop w:val="0"/>
              <w:marBottom w:val="0"/>
              <w:divBdr>
                <w:top w:val="none" w:sz="0" w:space="0" w:color="auto"/>
                <w:left w:val="none" w:sz="0" w:space="0" w:color="auto"/>
                <w:bottom w:val="none" w:sz="0" w:space="0" w:color="auto"/>
                <w:right w:val="none" w:sz="0" w:space="0" w:color="auto"/>
              </w:divBdr>
              <w:divsChild>
                <w:div w:id="743063648">
                  <w:marLeft w:val="0"/>
                  <w:marRight w:val="0"/>
                  <w:marTop w:val="0"/>
                  <w:marBottom w:val="0"/>
                  <w:divBdr>
                    <w:top w:val="none" w:sz="0" w:space="0" w:color="auto"/>
                    <w:left w:val="none" w:sz="0" w:space="0" w:color="auto"/>
                    <w:bottom w:val="none" w:sz="0" w:space="0" w:color="auto"/>
                    <w:right w:val="none" w:sz="0" w:space="0" w:color="auto"/>
                  </w:divBdr>
                </w:div>
              </w:divsChild>
            </w:div>
            <w:div w:id="385033146">
              <w:marLeft w:val="0"/>
              <w:marRight w:val="0"/>
              <w:marTop w:val="0"/>
              <w:marBottom w:val="0"/>
              <w:divBdr>
                <w:top w:val="none" w:sz="0" w:space="0" w:color="auto"/>
                <w:left w:val="none" w:sz="0" w:space="0" w:color="auto"/>
                <w:bottom w:val="none" w:sz="0" w:space="0" w:color="auto"/>
                <w:right w:val="none" w:sz="0" w:space="0" w:color="auto"/>
              </w:divBdr>
              <w:divsChild>
                <w:div w:id="155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1025">
          <w:marLeft w:val="0"/>
          <w:marRight w:val="0"/>
          <w:marTop w:val="0"/>
          <w:marBottom w:val="0"/>
          <w:divBdr>
            <w:top w:val="none" w:sz="0" w:space="0" w:color="auto"/>
            <w:left w:val="none" w:sz="0" w:space="0" w:color="auto"/>
            <w:bottom w:val="none" w:sz="0" w:space="0" w:color="auto"/>
            <w:right w:val="none" w:sz="0" w:space="0" w:color="auto"/>
          </w:divBdr>
          <w:divsChild>
            <w:div w:id="561330097">
              <w:marLeft w:val="0"/>
              <w:marRight w:val="0"/>
              <w:marTop w:val="0"/>
              <w:marBottom w:val="0"/>
              <w:divBdr>
                <w:top w:val="none" w:sz="0" w:space="0" w:color="auto"/>
                <w:left w:val="none" w:sz="0" w:space="0" w:color="auto"/>
                <w:bottom w:val="none" w:sz="0" w:space="0" w:color="auto"/>
                <w:right w:val="none" w:sz="0" w:space="0" w:color="auto"/>
              </w:divBdr>
              <w:divsChild>
                <w:div w:id="14561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1671">
      <w:bodyDiv w:val="1"/>
      <w:marLeft w:val="0"/>
      <w:marRight w:val="0"/>
      <w:marTop w:val="0"/>
      <w:marBottom w:val="0"/>
      <w:divBdr>
        <w:top w:val="none" w:sz="0" w:space="0" w:color="auto"/>
        <w:left w:val="none" w:sz="0" w:space="0" w:color="auto"/>
        <w:bottom w:val="none" w:sz="0" w:space="0" w:color="auto"/>
        <w:right w:val="none" w:sz="0" w:space="0" w:color="auto"/>
      </w:divBdr>
    </w:div>
    <w:div w:id="12898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Hanson</dc:creator>
  <cp:keywords/>
  <dc:description/>
  <cp:lastModifiedBy>Inger Hanson</cp:lastModifiedBy>
  <cp:revision>3</cp:revision>
  <dcterms:created xsi:type="dcterms:W3CDTF">2020-03-13T21:23:00Z</dcterms:created>
  <dcterms:modified xsi:type="dcterms:W3CDTF">2020-03-13T21:24:00Z</dcterms:modified>
</cp:coreProperties>
</file>